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B02" w14:textId="77777777" w:rsidR="003600AB" w:rsidRDefault="00000000">
      <w:pPr>
        <w:pStyle w:val="Heading2"/>
        <w:keepNext w:val="0"/>
        <w:keepLines w:val="0"/>
        <w:spacing w:after="80"/>
        <w:jc w:val="center"/>
        <w:rPr>
          <w:rFonts w:ascii="Georgia" w:eastAsia="Georgia" w:hAnsi="Georgia" w:cs="Georgia"/>
          <w:b/>
          <w:sz w:val="34"/>
          <w:szCs w:val="34"/>
        </w:rPr>
      </w:pPr>
      <w:bookmarkStart w:id="0" w:name="_8evjo6kll8o0" w:colFirst="0" w:colLast="0"/>
      <w:bookmarkEnd w:id="0"/>
      <w:r>
        <w:rPr>
          <w:rFonts w:ascii="Georgia" w:eastAsia="Georgia" w:hAnsi="Georgia" w:cs="Georgia"/>
          <w:b/>
          <w:sz w:val="34"/>
          <w:szCs w:val="34"/>
        </w:rPr>
        <w:t>2022–2023 WIP Roster</w:t>
      </w:r>
    </w:p>
    <w:p w14:paraId="06EFB30B" w14:textId="77777777" w:rsidR="00460F37" w:rsidRPr="00460F37" w:rsidRDefault="00460F37" w:rsidP="00460F37"/>
    <w:tbl>
      <w:tblPr>
        <w:tblStyle w:val="a4"/>
        <w:tblW w:w="95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2"/>
        <w:gridCol w:w="4752"/>
      </w:tblGrid>
      <w:tr w:rsidR="003600AB" w14:paraId="3707E828" w14:textId="77777777">
        <w:trPr>
          <w:trHeight w:val="51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9078" w14:textId="77777777" w:rsidR="003600AB" w:rsidRDefault="00000000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Fall 2022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3625" w14:textId="77777777" w:rsidR="003600AB" w:rsidRDefault="00000000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Spring 2023</w:t>
            </w:r>
          </w:p>
        </w:tc>
      </w:tr>
      <w:tr w:rsidR="003600AB" w14:paraId="5E712426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21A5" w14:textId="77777777" w:rsidR="003600AB" w:rsidRDefault="00000000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ANTH 2120H Introduction to Anthropology Honors</w:t>
            </w:r>
          </w:p>
          <w:p w14:paraId="60B18BF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Ted Gragson, ANTH</w:t>
            </w:r>
          </w:p>
          <w:p w14:paraId="1654229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Faith Macdonald, ANTH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68E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ANTH 4265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  <w:b/>
              </w:rPr>
              <w:t>Bioarchaeology</w:t>
            </w:r>
          </w:p>
          <w:p w14:paraId="5485428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Laurie Reitsema, ANTH</w:t>
            </w:r>
          </w:p>
          <w:p w14:paraId="1756225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Adam Kazmi, ANTH </w:t>
            </w:r>
          </w:p>
        </w:tc>
      </w:tr>
      <w:tr w:rsidR="003600AB" w14:paraId="33CF447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A1E4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8AB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ANTH 2120H Introduction to Anthropology Honors</w:t>
            </w:r>
          </w:p>
          <w:p w14:paraId="062E1F2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Laura German, ANTH</w:t>
            </w:r>
          </w:p>
          <w:p w14:paraId="326DA7E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Justice Britton, ANTH</w:t>
            </w:r>
          </w:p>
        </w:tc>
      </w:tr>
      <w:tr w:rsidR="003600AB" w14:paraId="174341F9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C3F4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33F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ANTH 4255 Culture and Agriculture</w:t>
            </w:r>
          </w:p>
          <w:p w14:paraId="366B74A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Bram Tucker, ANTH</w:t>
            </w:r>
          </w:p>
          <w:p w14:paraId="5366512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Nicole Rowley, ANTH</w:t>
            </w:r>
          </w:p>
        </w:tc>
      </w:tr>
      <w:tr w:rsidR="003600AB" w14:paraId="2475AB6B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9EE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ARED 2110S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  <w:b/>
              </w:rPr>
              <w:t>Critical Contemp Issues in Ed</w:t>
            </w:r>
          </w:p>
          <w:p w14:paraId="524B25F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Lauren Copeland, ARED</w:t>
            </w:r>
          </w:p>
          <w:p w14:paraId="27FD307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Saja Yim, ARED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A2C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ARED 2110S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  <w:b/>
              </w:rPr>
              <w:t>Critical Contemp Issues in Ed</w:t>
            </w:r>
          </w:p>
          <w:p w14:paraId="392723D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Lauren Copeland, ARED</w:t>
            </w:r>
          </w:p>
          <w:p w14:paraId="2D9767C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Saja Yim, ARED</w:t>
            </w:r>
          </w:p>
        </w:tc>
      </w:tr>
      <w:tr w:rsidR="003600AB" w14:paraId="3EDC5804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E51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ARED 4350S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  <w:b/>
              </w:rPr>
              <w:t>Elementary Curriculum Art Ed</w:t>
            </w:r>
          </w:p>
          <w:p w14:paraId="4E8A663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Christina Hanawalt, ARED</w:t>
            </w:r>
          </w:p>
          <w:p w14:paraId="2E7F408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Saja Yim, ARED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C6B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ARED 4360S Secondary Curriculum Art Ed</w:t>
            </w:r>
          </w:p>
          <w:p w14:paraId="24628F5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Mira Kallio-Tavin, ARED</w:t>
            </w:r>
          </w:p>
          <w:p w14:paraId="74215C3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Saja Yim, ARED</w:t>
            </w:r>
          </w:p>
        </w:tc>
      </w:tr>
      <w:tr w:rsidR="003600AB" w14:paraId="231D8205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72C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ARHI 4570 Modern Art and Dance</w:t>
            </w:r>
          </w:p>
          <w:p w14:paraId="1F2560F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Nell Andrew, ARHI</w:t>
            </w:r>
          </w:p>
          <w:p w14:paraId="780686D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Tara Kraft, ARHI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05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ARHI 4440 American Modernism: Alfred Stieglitz's America 1900-1946</w:t>
            </w:r>
          </w:p>
          <w:p w14:paraId="200434D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Janice Simon, ARHI</w:t>
            </w:r>
          </w:p>
          <w:p w14:paraId="5C6B801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Tara Kraft, ARHI</w:t>
            </w:r>
          </w:p>
        </w:tc>
      </w:tr>
      <w:tr w:rsidR="003600AB" w14:paraId="41C6A1A3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ABD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ARHI 4150 Indian Art and Religions</w:t>
            </w:r>
          </w:p>
          <w:p w14:paraId="46FB4A6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Nicolas Morrissey, ARHI</w:t>
            </w:r>
          </w:p>
          <w:p w14:paraId="31611FD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Tara Kraft, ARHI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423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ARHI 4290 Renaissance and Baroque Sculpture</w:t>
            </w:r>
          </w:p>
          <w:p w14:paraId="426BF9E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Shelley Zuraw, ARHI</w:t>
            </w:r>
          </w:p>
          <w:p w14:paraId="435F803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Tara Kraft, ARHI</w:t>
            </w:r>
          </w:p>
        </w:tc>
      </w:tr>
      <w:tr w:rsidR="003600AB" w14:paraId="6FCD4D43" w14:textId="77777777">
        <w:trPr>
          <w:trHeight w:val="51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B40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BIOL 1103: Concepts in Biology 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FA6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1103: Concepts in Biology I</w:t>
            </w:r>
          </w:p>
        </w:tc>
      </w:tr>
      <w:tr w:rsidR="003600AB" w14:paraId="27508FBB" w14:textId="77777777">
        <w:trPr>
          <w:trHeight w:val="51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F47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1104: Organismal Biology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F75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1104: Organismal Biology</w:t>
            </w:r>
          </w:p>
        </w:tc>
      </w:tr>
      <w:tr w:rsidR="003600AB" w14:paraId="427C773B" w14:textId="77777777">
        <w:trPr>
          <w:trHeight w:val="78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C05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1107L Principles of Biology 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A76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1107L Principles of Biology I</w:t>
            </w:r>
          </w:p>
        </w:tc>
      </w:tr>
      <w:tr w:rsidR="003600AB" w14:paraId="68E63353" w14:textId="77777777">
        <w:trPr>
          <w:trHeight w:val="78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F79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1108L Principles of Biology II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179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BIOL 1108L Principles of Biology II</w:t>
            </w:r>
          </w:p>
        </w:tc>
      </w:tr>
      <w:tr w:rsidR="003600AB" w14:paraId="175A288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D79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BIOL 4960R, BIOL 4970R, BIOL 4980R  Undergraduate Research in Biology </w:t>
            </w:r>
          </w:p>
          <w:p w14:paraId="129A669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Margot Popecki, GENE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90A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BIOL 4960R, BIOL 4970R, BIOL 4980R  Undergraduate Research in Biology </w:t>
            </w:r>
          </w:p>
          <w:p w14:paraId="4884526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Margot Popecki, GENE </w:t>
            </w:r>
          </w:p>
        </w:tc>
      </w:tr>
      <w:tr w:rsidR="003600AB" w14:paraId="3A78E46D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F7E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CHEM 3600 Introduction to Research II</w:t>
            </w:r>
          </w:p>
          <w:p w14:paraId="2A20DEA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Jessica Jensen, CHEM</w:t>
            </w:r>
          </w:p>
          <w:p w14:paraId="4A0A258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Xena Mansoura, CHEM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6240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4A976FD3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05C3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E45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CMLT 4640 War in East Asian Film and Literature</w:t>
            </w:r>
          </w:p>
          <w:p w14:paraId="20CA3AB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Mi-Ryong Shim, CMLT</w:t>
            </w:r>
          </w:p>
          <w:p w14:paraId="093B7F8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Zhiwen Hu, CMLT</w:t>
            </w:r>
          </w:p>
        </w:tc>
      </w:tr>
      <w:tr w:rsidR="003600AB" w14:paraId="1018E0C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C41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DANC 3810E</w:t>
            </w:r>
          </w:p>
          <w:p w14:paraId="41D3DF4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Writing in Dance</w:t>
            </w:r>
          </w:p>
          <w:p w14:paraId="782865A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Rebecca Gose, DANC</w:t>
            </w:r>
          </w:p>
          <w:p w14:paraId="40CFA0F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Two-Hour TA: Tara Kraft, ARHI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D91B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637C8FEE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622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GENE 4230 Evo Bio Lab</w:t>
            </w:r>
          </w:p>
          <w:p w14:paraId="7CE6318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Andrea Sweigart, GENE</w:t>
            </w:r>
          </w:p>
          <w:p w14:paraId="2608080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Two-Hour TA: Daniel Shaw, GENE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B11E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6689C4A5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9AF7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  <w:p w14:paraId="7807D915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F54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GEOG 4040/6040 Global Environmental Change Past and Present</w:t>
            </w:r>
          </w:p>
          <w:p w14:paraId="4511D8B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Suzanne Pilaar Birch, ANTH</w:t>
            </w:r>
          </w:p>
          <w:p w14:paraId="58B3031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TBD </w:t>
            </w:r>
          </w:p>
        </w:tc>
      </w:tr>
      <w:tr w:rsidR="003600AB" w14:paraId="63C94986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D87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GEOL 3020 Surficial Processes</w:t>
            </w:r>
          </w:p>
          <w:p w14:paraId="0203187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Adam Milewski and Charlotte Garing, GEOL</w:t>
            </w:r>
          </w:p>
          <w:p w14:paraId="4BCF4E8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Lea Davidson, GEOL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3FB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GEOL 4020 Internal Processes</w:t>
            </w:r>
          </w:p>
          <w:p w14:paraId="1D0D934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Mattia Pistone, GEOL</w:t>
            </w:r>
          </w:p>
          <w:p w14:paraId="2CD789A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Lea Davidson, GEOL </w:t>
            </w:r>
          </w:p>
        </w:tc>
      </w:tr>
      <w:tr w:rsidR="003600AB" w14:paraId="5C827FBE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82C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Hist 3220 History of Mexico</w:t>
            </w:r>
          </w:p>
          <w:p w14:paraId="46A4EC9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Oscar Chamosa, HIST</w:t>
            </w:r>
          </w:p>
          <w:p w14:paraId="4015D2F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Matthew Gordon, HIST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4E9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HIST4402 World War II in History and Memory</w:t>
            </w:r>
          </w:p>
          <w:p w14:paraId="2A6EC08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Timothy Yang, HIST</w:t>
            </w:r>
          </w:p>
          <w:p w14:paraId="75DDE40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Devin Jerome, HIST</w:t>
            </w:r>
          </w:p>
        </w:tc>
      </w:tr>
      <w:tr w:rsidR="003600AB" w14:paraId="2676AD0E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7EB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HIST 3371 Tudor-Stuart England</w:t>
            </w:r>
          </w:p>
          <w:p w14:paraId="57E8A1B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Ben Ehlers, HIST</w:t>
            </w:r>
          </w:p>
          <w:p w14:paraId="12900F7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Matthew Gordon, HIST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28D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HIST 3095 History of Southern Food</w:t>
            </w:r>
          </w:p>
          <w:p w14:paraId="49BEB8A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Dan Rood, HIST</w:t>
            </w:r>
          </w:p>
          <w:p w14:paraId="34BF359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Devin Jerome, HIST</w:t>
            </w:r>
          </w:p>
        </w:tc>
      </w:tr>
      <w:tr w:rsidR="003600AB" w14:paraId="3E82AAC2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C07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LING 3150 Generative Syntax</w:t>
            </w:r>
          </w:p>
          <w:p w14:paraId="09B9488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Mark Wenthe, LING</w:t>
            </w:r>
          </w:p>
          <w:p w14:paraId="242159B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Michael Wolfman, LING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703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LING 3150 Generative Syntax</w:t>
            </w:r>
          </w:p>
          <w:p w14:paraId="2A2F6EB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Jean Costa Silva, LING</w:t>
            </w:r>
          </w:p>
          <w:p w14:paraId="78B7CEB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Michael Wolfman, LING</w:t>
            </w:r>
          </w:p>
        </w:tc>
      </w:tr>
      <w:tr w:rsidR="003600AB" w14:paraId="79B73A0F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B19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LING 3150 Generative Syntax</w:t>
            </w:r>
          </w:p>
          <w:p w14:paraId="14F3A56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Mark Wenthe, LING</w:t>
            </w:r>
          </w:p>
          <w:p w14:paraId="621D6AA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Michael Wolfman, LING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B41B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62C377D4" w14:textId="77777777">
        <w:trPr>
          <w:trHeight w:val="162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51E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MATH 5001 Arithmetic and Problem Solving </w:t>
            </w:r>
            <w:proofErr w:type="gramStart"/>
            <w:r>
              <w:rPr>
                <w:rFonts w:ascii="Georgia" w:eastAsia="Georgia" w:hAnsi="Georgia" w:cs="Georgia"/>
                <w:b/>
              </w:rPr>
              <w:t>For</w:t>
            </w:r>
            <w:proofErr w:type="gramEnd"/>
            <w:r>
              <w:rPr>
                <w:rFonts w:ascii="Georgia" w:eastAsia="Georgia" w:hAnsi="Georgia" w:cs="Georgia"/>
                <w:b/>
              </w:rPr>
              <w:t xml:space="preserve"> Elementary Teachers</w:t>
            </w:r>
          </w:p>
          <w:p w14:paraId="4FC0E51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Matt Just, MATH</w:t>
            </w:r>
          </w:p>
          <w:p w14:paraId="3621F16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Chloe George, MATH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104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MATH 3100 Sequences and Series</w:t>
            </w:r>
          </w:p>
          <w:p w14:paraId="0E774F8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Pete Clark, MATH</w:t>
            </w:r>
          </w:p>
          <w:p w14:paraId="1233A81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Nina Ryalls, MATH </w:t>
            </w:r>
          </w:p>
        </w:tc>
      </w:tr>
      <w:tr w:rsidR="003600AB" w14:paraId="281FFB9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F02E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11B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MATH 4000 Modern Algebra &amp; Geometry I</w:t>
            </w:r>
          </w:p>
          <w:p w14:paraId="7F4A8C3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Bill Graham, MATH</w:t>
            </w:r>
          </w:p>
          <w:p w14:paraId="69F2F14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Casia Siegel, MATH</w:t>
            </w:r>
          </w:p>
        </w:tc>
      </w:tr>
      <w:tr w:rsidR="003600AB" w14:paraId="1CF2B1FD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1A9C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C07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MATH 5200 Foundations of Geometry I</w:t>
            </w:r>
          </w:p>
          <w:p w14:paraId="294C8CF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David Gay, MATH</w:t>
            </w:r>
          </w:p>
          <w:p w14:paraId="78C79D8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Isnayni Hadi, MATH</w:t>
            </w:r>
          </w:p>
        </w:tc>
      </w:tr>
      <w:tr w:rsidR="003600AB" w14:paraId="5029772E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F31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MUSI 3210 Music History I</w:t>
            </w:r>
          </w:p>
          <w:p w14:paraId="77541AA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Steve Valdez, MUSI</w:t>
            </w:r>
          </w:p>
          <w:p w14:paraId="708EA6E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Will Shine, MUSI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7F2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MUSI 3220 Music History II</w:t>
            </w:r>
          </w:p>
          <w:p w14:paraId="2D67F54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David Haas, MUSI</w:t>
            </w:r>
          </w:p>
          <w:p w14:paraId="0839419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Arielle Crumley, MUSI</w:t>
            </w:r>
          </w:p>
          <w:p w14:paraId="179527E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 Will Shine, MUSI</w:t>
            </w:r>
          </w:p>
        </w:tc>
      </w:tr>
      <w:tr w:rsidR="003600AB" w14:paraId="0123A548" w14:textId="77777777">
        <w:trPr>
          <w:trHeight w:val="162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EF8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MUSI 3030 Music in the United States</w:t>
            </w:r>
          </w:p>
          <w:p w14:paraId="346A393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Naomi Graber, MUSI</w:t>
            </w:r>
          </w:p>
          <w:p w14:paraId="6A22283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Will Shine, MUSI</w:t>
            </w:r>
          </w:p>
          <w:p w14:paraId="3B6E482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Arielle Crumley, MUSI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0A5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MUSI 3021 The West </w:t>
            </w:r>
            <w:proofErr w:type="gramStart"/>
            <w:r>
              <w:rPr>
                <w:rFonts w:ascii="Georgia" w:eastAsia="Georgia" w:hAnsi="Georgia" w:cs="Georgia"/>
                <w:b/>
              </w:rPr>
              <w:t>The</w:t>
            </w:r>
            <w:proofErr w:type="gramEnd"/>
            <w:r>
              <w:rPr>
                <w:rFonts w:ascii="Georgia" w:eastAsia="Georgia" w:hAnsi="Georgia" w:cs="Georgia"/>
                <w:b/>
              </w:rPr>
              <w:t xml:space="preserve"> East and World Music</w:t>
            </w:r>
          </w:p>
          <w:p w14:paraId="319E831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Rumya Putcha, MUSI</w:t>
            </w:r>
          </w:p>
          <w:p w14:paraId="2917625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Arielle Crumley, MUSI</w:t>
            </w:r>
          </w:p>
        </w:tc>
      </w:tr>
      <w:tr w:rsidR="003600AB" w14:paraId="2C64041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653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PHIL 3230 Ethics of Food</w:t>
            </w:r>
          </w:p>
          <w:p w14:paraId="3E9EDED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Melissa Fahmy, PHIL</w:t>
            </w:r>
          </w:p>
          <w:p w14:paraId="6FD6F14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Thomas Morrison, PHIL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476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[ARTI/]PHIL/PSYC 3550 Introduction to Cognitive Science</w:t>
            </w:r>
          </w:p>
          <w:p w14:paraId="6D6517C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Sarah Wright, PHIL</w:t>
            </w:r>
          </w:p>
          <w:p w14:paraId="5A4F39A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Josue Pineiro, PHIL (x 2)</w:t>
            </w:r>
          </w:p>
        </w:tc>
      </w:tr>
      <w:tr w:rsidR="003600AB" w14:paraId="254E9844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2F0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ARTI/PHIL/PSYC 3550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Georgia" w:eastAsia="Georgia" w:hAnsi="Georgia" w:cs="Georgia"/>
                <w:b/>
              </w:rPr>
              <w:t>Introduction to Cognitive Science</w:t>
            </w:r>
          </w:p>
          <w:p w14:paraId="195E709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Rene Jagnow, PHIL</w:t>
            </w:r>
          </w:p>
          <w:p w14:paraId="5711226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Thomas Morrison, PHIL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6878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4FA33039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25E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PHYS 3330 Modern Optics</w:t>
            </w:r>
          </w:p>
          <w:p w14:paraId="129F919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Yiping Zhao, PHYS</w:t>
            </w:r>
          </w:p>
          <w:p w14:paraId="0EA068C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Hourly TA: Mona Asadinamin, PHYS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72DC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3D759B64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CD6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RELI 1003 Introduction to Religious Thought</w:t>
            </w:r>
          </w:p>
          <w:p w14:paraId="6F3EBCD1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Derrick Lemons, RELI</w:t>
            </w:r>
          </w:p>
          <w:p w14:paraId="54DE7F2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Tyler Kelley, RELI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1FF3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RELI 1003 Introduction to Religious Thought</w:t>
            </w:r>
          </w:p>
          <w:p w14:paraId="0B68FCA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Derrick Lemons, RELI</w:t>
            </w:r>
          </w:p>
          <w:p w14:paraId="55B28A6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Tyler Kelley, RELI</w:t>
            </w:r>
          </w:p>
        </w:tc>
      </w:tr>
      <w:tr w:rsidR="003600AB" w14:paraId="572A8E59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27B6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6FE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RELI/ANTH 4110 Anthropology and American Religion</w:t>
            </w:r>
          </w:p>
          <w:p w14:paraId="47A08AE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Derrick Lemons, RELI</w:t>
            </w:r>
          </w:p>
          <w:p w14:paraId="74FE345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Tyler Kelley, RELI</w:t>
            </w:r>
          </w:p>
        </w:tc>
      </w:tr>
      <w:tr w:rsidR="003600AB" w14:paraId="02280235" w14:textId="77777777">
        <w:trPr>
          <w:trHeight w:val="189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D4B6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FE9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PORT 3030 Introduction to Language,Literature, and Culture of the Portuguese-Speaking World</w:t>
            </w:r>
          </w:p>
          <w:p w14:paraId="4DE9E03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Cecilia Rodrigues, PORT</w:t>
            </w:r>
          </w:p>
          <w:p w14:paraId="204B41C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Two-Hour TA: Michel Soares do Carmo, PORT</w:t>
            </w:r>
          </w:p>
        </w:tc>
      </w:tr>
      <w:tr w:rsidR="003600AB" w14:paraId="55DB618A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6F9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SOCI 1101H Honors Introduction to Sociology</w:t>
            </w:r>
          </w:p>
          <w:p w14:paraId="3D6AC08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Jim Coverdill, SOCI</w:t>
            </w:r>
          </w:p>
          <w:p w14:paraId="4368251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Jasmine Underwood, SOCI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232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SOCI 1101H Honors Introduction to Sociology</w:t>
            </w:r>
          </w:p>
          <w:p w14:paraId="55A628D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Jim Coverdill, SOCI</w:t>
            </w:r>
          </w:p>
          <w:p w14:paraId="6278F85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Jasmine Underwood, SOCI</w:t>
            </w:r>
          </w:p>
        </w:tc>
      </w:tr>
      <w:tr w:rsidR="003600AB" w14:paraId="048657EC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DFB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SOCI 1101H Honors Introduction to Sociology</w:t>
            </w:r>
          </w:p>
          <w:p w14:paraId="334887F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Dawn Robinson, SOCI</w:t>
            </w:r>
          </w:p>
          <w:p w14:paraId="0094B45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Jasmine Underwood, SOCI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74D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SOCI/WMST/LACS 4280 Global Perspectives on Gender</w:t>
            </w:r>
          </w:p>
          <w:p w14:paraId="5BAAA3B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Patricia Richards, SOCI</w:t>
            </w:r>
          </w:p>
          <w:p w14:paraId="3C57849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Jasmine Underwood, SOCI</w:t>
            </w:r>
          </w:p>
        </w:tc>
      </w:tr>
      <w:tr w:rsidR="003600AB" w14:paraId="3CA7B43C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9BA7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21D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SPAN 4082 Spanish Am Film</w:t>
            </w:r>
          </w:p>
          <w:p w14:paraId="1D5F377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Betina Kaplan, SPAN</w:t>
            </w:r>
          </w:p>
          <w:p w14:paraId="68DE8BD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María Gonzalez, SPAN</w:t>
            </w:r>
          </w:p>
        </w:tc>
      </w:tr>
      <w:tr w:rsidR="003600AB" w14:paraId="3D92D5D9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48AD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D76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SPAN 4082 Spanish Am Film</w:t>
            </w:r>
          </w:p>
          <w:p w14:paraId="4F8DAFD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Betina Kaplan, SPAN</w:t>
            </w:r>
          </w:p>
          <w:p w14:paraId="099F412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María Gonzalez, SPAN</w:t>
            </w:r>
          </w:p>
        </w:tc>
      </w:tr>
      <w:tr w:rsidR="003600AB" w14:paraId="3616E4D4" w14:textId="77777777">
        <w:trPr>
          <w:trHeight w:val="162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C28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STAT 5010 Capstone I</w:t>
            </w:r>
          </w:p>
          <w:p w14:paraId="618D363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Lynne Seymour and Mark Werner, STAT</w:t>
            </w:r>
          </w:p>
          <w:p w14:paraId="0166BEC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Greg Ellison, STAT</w:t>
            </w:r>
          </w:p>
          <w:p w14:paraId="5DB141A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Alayna Daws, STAT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F62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STAT 5020 Capstone II</w:t>
            </w:r>
          </w:p>
          <w:p w14:paraId="155FB12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Lynne Seymour and Mark Werner, STAT</w:t>
            </w:r>
          </w:p>
          <w:p w14:paraId="131BD23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Greg Ellison, STAT</w:t>
            </w:r>
          </w:p>
          <w:p w14:paraId="2D5BCEB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Alayna Daws, STAT</w:t>
            </w:r>
          </w:p>
        </w:tc>
      </w:tr>
      <w:tr w:rsidR="003600AB" w14:paraId="0B4FC68F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6D6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THEA 4000 Dramatic Writing 1</w:t>
            </w:r>
          </w:p>
          <w:p w14:paraId="135236A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John Bray, THEA</w:t>
            </w:r>
          </w:p>
          <w:p w14:paraId="540837C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Two-Hour TA: Genevieve Guzman, ENGL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B313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52448DD7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099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WMST 3010 Critical Feminist Readings</w:t>
            </w:r>
          </w:p>
          <w:p w14:paraId="0759645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Rumya Putcha, WMST</w:t>
            </w:r>
          </w:p>
          <w:p w14:paraId="0B6BDEF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Erin McDermott, WMST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40E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WMST 3110W Gender, Race, Class, Sexuality</w:t>
            </w:r>
          </w:p>
          <w:p w14:paraId="3C0522E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Joselyn Leimback, WMST</w:t>
            </w:r>
          </w:p>
          <w:p w14:paraId="2C18E637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Erin McDermott, WMST</w:t>
            </w:r>
          </w:p>
        </w:tc>
      </w:tr>
      <w:tr w:rsidR="003600AB" w14:paraId="0111F5B3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2645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WMST 4010W</w:t>
            </w:r>
          </w:p>
          <w:p w14:paraId="15D06BBF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Introduction to Feminist Theories</w:t>
            </w:r>
          </w:p>
          <w:p w14:paraId="77C247D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Cecilia Herles</w:t>
            </w:r>
          </w:p>
          <w:p w14:paraId="7349F71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Erin McDermott, WMST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0E6E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WMST 4010W</w:t>
            </w:r>
          </w:p>
          <w:p w14:paraId="1F6E884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Introduction to Feminist Theories</w:t>
            </w:r>
          </w:p>
          <w:p w14:paraId="6E6EB813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Ingie Hovland, WMST</w:t>
            </w:r>
          </w:p>
          <w:p w14:paraId="2898982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Erin McDermott, WMST</w:t>
            </w:r>
          </w:p>
        </w:tc>
      </w:tr>
      <w:tr w:rsidR="003600AB" w14:paraId="3FF7589D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8C3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WIPP 7001 for Biology</w:t>
            </w:r>
          </w:p>
          <w:p w14:paraId="3B0F4964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Lindsey Harding, WIP</w:t>
            </w:r>
          </w:p>
          <w:p w14:paraId="547F48C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Megan Farrer, ANTH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A20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WIPP 7001 for Biology</w:t>
            </w:r>
          </w:p>
          <w:p w14:paraId="4FAEE48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Lindsey Harding, WIP</w:t>
            </w:r>
          </w:p>
          <w:p w14:paraId="03827CB8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Megan Farrer, ANTH</w:t>
            </w:r>
          </w:p>
        </w:tc>
      </w:tr>
      <w:tr w:rsidR="003600AB" w14:paraId="3D11570F" w14:textId="77777777">
        <w:trPr>
          <w:trHeight w:val="107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5A9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WIPP 7001 for Biology</w:t>
            </w:r>
          </w:p>
          <w:p w14:paraId="5B13781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Lindsey Harding, WIP</w:t>
            </w:r>
          </w:p>
          <w:p w14:paraId="14F2383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Megan Farrer, ANTH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2CA4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0FE74EA7" w14:textId="77777777">
        <w:trPr>
          <w:trHeight w:val="78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BF3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WIPP 7001</w:t>
            </w:r>
          </w:p>
          <w:p w14:paraId="57C5F9A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Lindsey Harding, WIP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103" w14:textId="77777777" w:rsidR="003600AB" w:rsidRDefault="00360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</w:p>
        </w:tc>
      </w:tr>
      <w:tr w:rsidR="003600AB" w14:paraId="197BA05F" w14:textId="77777777">
        <w:trPr>
          <w:trHeight w:val="1340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18FC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FANR 3200 Natural Resources</w:t>
            </w:r>
          </w:p>
          <w:p w14:paraId="05E85DD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Jay Shelton, Warnell</w:t>
            </w:r>
          </w:p>
          <w:p w14:paraId="3E655A0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Clara Nibbelink, Warnell</w:t>
            </w:r>
          </w:p>
          <w:p w14:paraId="513B6C40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Taylor Heid 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A572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FANR 3200 Natural Resources</w:t>
            </w:r>
          </w:p>
          <w:p w14:paraId="003BEA3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Daniel Markewitz, Warnell</w:t>
            </w:r>
          </w:p>
          <w:p w14:paraId="15953E16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Clara Nibbelink, Warnell </w:t>
            </w:r>
          </w:p>
        </w:tc>
      </w:tr>
      <w:tr w:rsidR="003600AB" w14:paraId="5FB2F6EF" w14:textId="77777777">
        <w:trPr>
          <w:trHeight w:val="1895"/>
          <w:jc w:val="center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1E35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FISH/WILD 3000 Intro to Fish and Wildlife Mgmt</w:t>
            </w:r>
          </w:p>
          <w:p w14:paraId="1CC79E0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Gino D’Angelo and Jay Shelton, Warnell</w:t>
            </w:r>
          </w:p>
          <w:p w14:paraId="3106E04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TA: Clara Nibbelink, Warnell </w:t>
            </w:r>
          </w:p>
          <w:p w14:paraId="6FD75DFB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Taylor Heid, Warnell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63FD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FANR 4800 Renewable Resources</w:t>
            </w:r>
          </w:p>
          <w:p w14:paraId="3231B9DA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Jesse Abrams, Warnell</w:t>
            </w:r>
          </w:p>
          <w:p w14:paraId="38B3AAF9" w14:textId="77777777" w:rsidR="003600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TA: Taylor Heid, Warnell</w:t>
            </w:r>
          </w:p>
        </w:tc>
      </w:tr>
    </w:tbl>
    <w:p w14:paraId="6FB81EEA" w14:textId="77777777" w:rsidR="003600AB" w:rsidRDefault="003600AB">
      <w:pPr>
        <w:rPr>
          <w:rFonts w:ascii="Georgia" w:eastAsia="Georgia" w:hAnsi="Georgia" w:cs="Georgia"/>
        </w:rPr>
      </w:pPr>
    </w:p>
    <w:p w14:paraId="0586ED06" w14:textId="77777777" w:rsidR="003600AB" w:rsidRDefault="003600AB">
      <w:pPr>
        <w:rPr>
          <w:rFonts w:ascii="Georgia" w:eastAsia="Georgia" w:hAnsi="Georgia" w:cs="Georgia"/>
        </w:rPr>
      </w:pPr>
    </w:p>
    <w:p w14:paraId="243FB5F4" w14:textId="77777777" w:rsidR="003600AB" w:rsidRDefault="003600AB">
      <w:pPr>
        <w:rPr>
          <w:rFonts w:ascii="Georgia" w:eastAsia="Georgia" w:hAnsi="Georgia" w:cs="Georgia"/>
        </w:rPr>
      </w:pPr>
    </w:p>
    <w:p w14:paraId="3B342303" w14:textId="77777777" w:rsidR="003600AB" w:rsidRDefault="003600AB">
      <w:pPr>
        <w:rPr>
          <w:rFonts w:ascii="Georgia" w:eastAsia="Georgia" w:hAnsi="Georgia" w:cs="Georgia"/>
        </w:rPr>
      </w:pPr>
    </w:p>
    <w:sectPr w:rsidR="003600A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4007" w14:textId="77777777" w:rsidR="00CF6A46" w:rsidRDefault="00CF6A46">
      <w:pPr>
        <w:spacing w:line="240" w:lineRule="auto"/>
      </w:pPr>
      <w:r>
        <w:separator/>
      </w:r>
    </w:p>
  </w:endnote>
  <w:endnote w:type="continuationSeparator" w:id="0">
    <w:p w14:paraId="22F68725" w14:textId="77777777" w:rsidR="00CF6A46" w:rsidRDefault="00CF6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A817" w14:textId="77777777" w:rsidR="00CF6A46" w:rsidRDefault="00CF6A46">
      <w:pPr>
        <w:spacing w:line="240" w:lineRule="auto"/>
      </w:pPr>
      <w:r>
        <w:separator/>
      </w:r>
    </w:p>
  </w:footnote>
  <w:footnote w:type="continuationSeparator" w:id="0">
    <w:p w14:paraId="44B87593" w14:textId="77777777" w:rsidR="00CF6A46" w:rsidRDefault="00CF6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BEF9" w14:textId="77777777" w:rsidR="003600AB" w:rsidRDefault="00360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063"/>
    <w:multiLevelType w:val="multilevel"/>
    <w:tmpl w:val="231E7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45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AB"/>
    <w:rsid w:val="003600AB"/>
    <w:rsid w:val="00460F37"/>
    <w:rsid w:val="00C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7475F"/>
  <w15:docId w15:val="{714662EA-4DC1-A642-88DA-9245C66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Marie Harding</cp:lastModifiedBy>
  <cp:revision>2</cp:revision>
  <dcterms:created xsi:type="dcterms:W3CDTF">2023-06-21T12:36:00Z</dcterms:created>
  <dcterms:modified xsi:type="dcterms:W3CDTF">2023-06-21T12:36:00Z</dcterms:modified>
</cp:coreProperties>
</file>